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>zum 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-428736044"/>
          <w:placeholder>
            <w:docPart w:val="A5B662CE464F4DBEB7DA2A23F10350AE"/>
          </w:placeholder>
          <w:showingPlcHdr/>
          <w:dropDownList>
            <w:listItem w:displayText="01.01.2017 - 15.04.2017" w:value="01.01.2017 - 15.04.2017"/>
            <w:listItem w:displayText="01.01.2017 - 15.10.2017" w:value="01.01.2017 - 15.10.2017"/>
            <w:listItem w:displayText="01.01.2017 - 15.04.2018" w:value="01.01.2017 - 15.04.2018"/>
            <w:listItem w:displayText="01.01.2017 - 15.10.2018" w:value="01.01.2017 - 15.10.2018"/>
          </w:dropDownList>
        </w:sdtPr>
        <w:sdtEndPr/>
        <w:sdtContent>
          <w:r w:rsidR="005C7A0E" w:rsidRPr="005C7A0E">
            <w:rPr>
              <w:color w:val="808080" w:themeColor="background1" w:themeShade="80"/>
            </w:rPr>
            <w:t>Bitte hier den Berichtszeitraum auswählen.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82FE2" w:rsidRDefault="00E82FE2" w:rsidP="00E82FE2">
      <w:r>
        <w:t xml:space="preserve">Folgende Dokumente sind </w:t>
      </w:r>
      <w:r w:rsidRPr="001C2315">
        <w:rPr>
          <w:b/>
        </w:rPr>
        <w:t>elektronisch</w:t>
      </w:r>
      <w:r>
        <w:t xml:space="preserve"> an den ÖIF, </w:t>
      </w:r>
      <w:r w:rsidR="00117687">
        <w:t xml:space="preserve">Team Förderungen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Europa, Integration und Äußeres, Abteilung </w:t>
      </w:r>
      <w:r w:rsidR="00FC6AA7">
        <w:t xml:space="preserve">VIII.3 </w:t>
      </w:r>
      <w:r w:rsidRPr="007800E8">
        <w:t>Förderungen Integration</w:t>
      </w:r>
      <w:r>
        <w:t xml:space="preserve"> (</w:t>
      </w:r>
      <w:hyperlink r:id="rId9" w:history="1">
        <w:r w:rsidRPr="00532732">
          <w:rPr>
            <w:rStyle w:val="Hyperlink"/>
          </w:rPr>
          <w:t>ABTVIII3@bmeia.gv.at</w:t>
        </w:r>
      </w:hyperlink>
      <w:r w:rsidRPr="003A77D9">
        <w:t>)</w:t>
      </w:r>
      <w:r>
        <w:t xml:space="preserve">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Zwischenbericht (Word)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E82FE2" w:rsidRPr="00BA0EAF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Ausgabenerklärung </w:t>
      </w:r>
      <w:r w:rsidR="006021DF">
        <w:t xml:space="preserve">bzw. elektronische Zwischenabrechnung </w:t>
      </w:r>
      <w:r>
        <w:t>(Excel)</w:t>
      </w:r>
    </w:p>
    <w:p w:rsidR="005138AE" w:rsidRDefault="009B0989" w:rsidP="005138AE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E</w:t>
      </w:r>
      <w:r w:rsidR="005138AE" w:rsidRPr="006D5E75">
        <w:t>ingescannte, unterzeichnete</w:t>
      </w:r>
      <w:r w:rsidR="005138AE">
        <w:t xml:space="preserve"> und gestempelte</w:t>
      </w:r>
      <w:r w:rsidR="005138AE" w:rsidRPr="006D5E75">
        <w:t xml:space="preserve"> Vollständigkeitserklärung </w:t>
      </w:r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  <w:bookmarkStart w:id="0" w:name="_GoBack"/>
      <w:bookmarkEnd w:id="0"/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A1" w:rsidRDefault="007800E8">
      <w:pPr>
        <w:spacing w:after="0" w:line="240" w:lineRule="auto"/>
      </w:pPr>
      <w:r>
        <w:separator/>
      </w:r>
    </w:p>
  </w:endnote>
  <w:endnote w:type="continuationSeparator" w:id="0">
    <w:p w:rsidR="008C6EA1" w:rsidRDefault="007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A1" w:rsidRDefault="007800E8">
      <w:pPr>
        <w:spacing w:after="0" w:line="240" w:lineRule="auto"/>
      </w:pPr>
      <w:r>
        <w:separator/>
      </w:r>
    </w:p>
  </w:footnote>
  <w:footnote w:type="continuationSeparator" w:id="0">
    <w:p w:rsidR="008C6EA1" w:rsidRDefault="0078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9B09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117687"/>
    <w:rsid w:val="00152DF4"/>
    <w:rsid w:val="00184E68"/>
    <w:rsid w:val="002104F9"/>
    <w:rsid w:val="003953ED"/>
    <w:rsid w:val="00463999"/>
    <w:rsid w:val="005138AE"/>
    <w:rsid w:val="005C7A0E"/>
    <w:rsid w:val="005E4D48"/>
    <w:rsid w:val="006021DF"/>
    <w:rsid w:val="006D5E75"/>
    <w:rsid w:val="00731745"/>
    <w:rsid w:val="007800E8"/>
    <w:rsid w:val="007C0AD7"/>
    <w:rsid w:val="008C6EA1"/>
    <w:rsid w:val="00910392"/>
    <w:rsid w:val="009B0989"/>
    <w:rsid w:val="009F4C21"/>
    <w:rsid w:val="00A67A9A"/>
    <w:rsid w:val="00C0319B"/>
    <w:rsid w:val="00CB3486"/>
    <w:rsid w:val="00D57336"/>
    <w:rsid w:val="00D61194"/>
    <w:rsid w:val="00E669F5"/>
    <w:rsid w:val="00E82FE2"/>
    <w:rsid w:val="00E93D37"/>
    <w:rsid w:val="00F34BFA"/>
    <w:rsid w:val="00FC6AA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D5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1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D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DF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D5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1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D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DF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TVIII3@bmeia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2E24DB" w:rsidP="002E24DB">
          <w:pPr>
            <w:pStyle w:val="1A874D3040214F5E91E9E6861151CAAE3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2E24DB" w:rsidP="002E24DB">
          <w:pPr>
            <w:pStyle w:val="7A5BC788C9A04EFC8B8AC7B2AABAA9102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2E24DB" w:rsidP="002E24DB">
          <w:pPr>
            <w:pStyle w:val="8AE2D400D2114B0796B1DBC98006FCC22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A5B662CE464F4DBEB7DA2A23F103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21AA-74F6-40AE-9CCA-C86424E82816}"/>
      </w:docPartPr>
      <w:docPartBody>
        <w:p w:rsidR="00F74EA7" w:rsidRDefault="00A401F1" w:rsidP="00A401F1">
          <w:pPr>
            <w:pStyle w:val="A5B662CE464F4DBEB7DA2A23F10350AE"/>
          </w:pPr>
          <w:r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711B9C"/>
    <w:rsid w:val="00A401F1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1F1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1F1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Agnes Eder</cp:lastModifiedBy>
  <cp:revision>4</cp:revision>
  <dcterms:created xsi:type="dcterms:W3CDTF">2017-02-06T08:57:00Z</dcterms:created>
  <dcterms:modified xsi:type="dcterms:W3CDTF">2017-02-09T07:57:00Z</dcterms:modified>
</cp:coreProperties>
</file>