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2844" w14:textId="77777777" w:rsidR="00184E68" w:rsidRDefault="00184E68" w:rsidP="00CB3486">
      <w:pPr>
        <w:spacing w:after="0" w:line="240" w:lineRule="auto"/>
        <w:jc w:val="center"/>
        <w:rPr>
          <w:b/>
          <w:sz w:val="24"/>
          <w:lang w:val="de-DE"/>
        </w:rPr>
      </w:pPr>
    </w:p>
    <w:p w14:paraId="104B8309" w14:textId="77777777" w:rsidR="005727BD" w:rsidRDefault="005727BD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5727BD">
        <w:rPr>
          <w:b/>
          <w:sz w:val="28"/>
          <w:lang w:val="de-DE"/>
        </w:rPr>
        <w:t>Vollständigkeitserklärung</w:t>
      </w:r>
      <w:r>
        <w:rPr>
          <w:b/>
          <w:sz w:val="28"/>
          <w:lang w:val="de-DE"/>
        </w:rPr>
        <w:t xml:space="preserve"> </w:t>
      </w:r>
    </w:p>
    <w:p w14:paraId="3BEEAAF0" w14:textId="77777777" w:rsidR="00E82FE2" w:rsidRPr="00184E68" w:rsidRDefault="004C76F5" w:rsidP="00731745">
      <w:pPr>
        <w:spacing w:after="0" w:line="480" w:lineRule="auto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zum Endbericht und 2. Teilabrechnung</w:t>
      </w:r>
    </w:p>
    <w:p w14:paraId="4E209BA5" w14:textId="77777777" w:rsidR="00184E68" w:rsidRDefault="00184E68" w:rsidP="00CB3486">
      <w:pPr>
        <w:spacing w:line="240" w:lineRule="auto"/>
        <w:rPr>
          <w:lang w:val="de-DE"/>
        </w:rPr>
      </w:pPr>
    </w:p>
    <w:p w14:paraId="18CEB9CD" w14:textId="77777777" w:rsidR="00D57336" w:rsidRDefault="00D57336" w:rsidP="00CB3486">
      <w:pPr>
        <w:spacing w:line="240" w:lineRule="auto"/>
        <w:rPr>
          <w:rStyle w:val="Formatvorlage6"/>
          <w:sz w:val="18"/>
        </w:rPr>
      </w:pPr>
    </w:p>
    <w:p w14:paraId="4DBA9A0E" w14:textId="77777777" w:rsidR="00E82FE2" w:rsidRPr="00CB3486" w:rsidRDefault="00E82FE2" w:rsidP="00CB3486">
      <w:pPr>
        <w:spacing w:line="240" w:lineRule="auto"/>
        <w:rPr>
          <w:rStyle w:val="Formatvorlage6"/>
          <w:sz w:val="18"/>
        </w:rPr>
      </w:pPr>
      <w:r w:rsidRPr="00D61194">
        <w:rPr>
          <w:rStyle w:val="Formatvorlage6"/>
          <w:b/>
          <w:sz w:val="18"/>
        </w:rPr>
        <w:t>Berichtszeitraum:</w:t>
      </w:r>
      <w:r w:rsidRPr="00CB3486">
        <w:rPr>
          <w:rStyle w:val="Formatvorlage6"/>
          <w:sz w:val="18"/>
        </w:rPr>
        <w:t xml:space="preserve"> </w:t>
      </w:r>
      <w:sdt>
        <w:sdtPr>
          <w:rPr>
            <w:rStyle w:val="Formatvorlage6"/>
            <w:sz w:val="18"/>
          </w:rPr>
          <w:id w:val="239304394"/>
          <w:placeholder>
            <w:docPart w:val="8289F1A84BA34834BD35C70E45E3947C"/>
          </w:placeholder>
          <w:dropDownList/>
        </w:sdtPr>
        <w:sdtEndPr>
          <w:rPr>
            <w:rStyle w:val="Formatvorlage6"/>
          </w:rPr>
        </w:sdtEndPr>
        <w:sdtContent>
          <w:r w:rsidR="00B408B1" w:rsidRPr="00B408B1">
            <w:rPr>
              <w:rStyle w:val="Platzhaltertext"/>
              <w:color w:val="808080" w:themeColor="background1" w:themeShade="80"/>
              <w:szCs w:val="28"/>
            </w:rPr>
            <w:t>Bitte Berichtszeitraum auswählen.</w:t>
          </w:r>
        </w:sdtContent>
      </w:sdt>
    </w:p>
    <w:p w14:paraId="0AB4E7DA" w14:textId="77777777" w:rsidR="00E82FE2" w:rsidRPr="00CB3486" w:rsidRDefault="00E82FE2" w:rsidP="00CB3486">
      <w:pPr>
        <w:spacing w:line="240" w:lineRule="auto"/>
      </w:pPr>
      <w:r w:rsidRPr="00D61194">
        <w:rPr>
          <w:rStyle w:val="Formatvorlage6"/>
          <w:b/>
          <w:sz w:val="18"/>
        </w:rPr>
        <w:t>Projektnummer:</w:t>
      </w:r>
      <w:r w:rsidRPr="00CB3486">
        <w:rPr>
          <w:rStyle w:val="Formatvorlage6"/>
          <w:sz w:val="18"/>
        </w:rPr>
        <w:t xml:space="preserve"> </w:t>
      </w:r>
      <w:sdt>
        <w:sdt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592F44B9" w14:textId="77777777" w:rsidR="00E82FE2" w:rsidRPr="00CB3486" w:rsidRDefault="00E82FE2" w:rsidP="00CB3486">
      <w:pPr>
        <w:spacing w:line="240" w:lineRule="auto"/>
      </w:pPr>
      <w:r w:rsidRPr="00D61194">
        <w:rPr>
          <w:b/>
        </w:rPr>
        <w:t>Projektträger:</w:t>
      </w:r>
      <w:r w:rsidRPr="00CB3486">
        <w:t xml:space="preserve"> </w:t>
      </w:r>
      <w:sdt>
        <w:sdtPr>
          <w:id w:val="-1902966318"/>
          <w:placeholder>
            <w:docPart w:val="7A5BC788C9A04EFC8B8AC7B2AABAA910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Namen des Projektträgers anführen.</w:t>
          </w:r>
        </w:sdtContent>
      </w:sdt>
    </w:p>
    <w:p w14:paraId="056C65B2" w14:textId="77777777" w:rsidR="00E82FE2" w:rsidRPr="00CB3486" w:rsidRDefault="00E82FE2" w:rsidP="00CB3486">
      <w:pPr>
        <w:spacing w:line="240" w:lineRule="auto"/>
      </w:pPr>
      <w:r w:rsidRPr="00D61194">
        <w:rPr>
          <w:b/>
        </w:rPr>
        <w:t>Projekttitel:</w:t>
      </w:r>
      <w:r w:rsidRPr="00CB3486">
        <w:t xml:space="preserve"> „</w:t>
      </w:r>
      <w:sdt>
        <w:sdt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Projekttitel anführen.</w:t>
          </w:r>
        </w:sdtContent>
      </w:sdt>
      <w:r w:rsidRPr="00CB3486">
        <w:t>“</w:t>
      </w:r>
    </w:p>
    <w:p w14:paraId="2A861423" w14:textId="77777777" w:rsidR="00184E68" w:rsidRDefault="00184E68" w:rsidP="00E82FE2"/>
    <w:p w14:paraId="74BF5E93" w14:textId="2D3A5D0B" w:rsidR="00E26E6F" w:rsidRDefault="00DF4ED2" w:rsidP="00E26E6F">
      <w:r>
        <w:t xml:space="preserve">Folgende Dokumente sind </w:t>
      </w:r>
      <w:r w:rsidRPr="001C2315">
        <w:rPr>
          <w:b/>
        </w:rPr>
        <w:t>elektronisch</w:t>
      </w:r>
      <w:r>
        <w:t xml:space="preserve"> an den ÖIF, Team Abrechnungsprüfung (</w:t>
      </w:r>
      <w:hyperlink r:id="rId7" w:history="1">
        <w:r w:rsidRPr="00D255FB">
          <w:rPr>
            <w:rStyle w:val="Hyperlink"/>
          </w:rPr>
          <w:t>abrechnung.foerderungen@integrationsfonds.at</w:t>
        </w:r>
      </w:hyperlink>
      <w:r>
        <w:t>) und Team Projektförderungen (</w:t>
      </w:r>
      <w:hyperlink r:id="rId8" w:history="1">
        <w:r w:rsidRPr="000836D3">
          <w:rPr>
            <w:rStyle w:val="Hyperlink"/>
          </w:rPr>
          <w:t>ef@integrationsfonds.at</w:t>
        </w:r>
      </w:hyperlink>
      <w:r>
        <w:t xml:space="preserve">), sowie das </w:t>
      </w:r>
      <w:r w:rsidRPr="007800E8">
        <w:t xml:space="preserve">Bundesministerium für </w:t>
      </w:r>
      <w:r>
        <w:t xml:space="preserve">Inneres, Referat V/4/a </w:t>
      </w:r>
      <w:r w:rsidRPr="0069321A">
        <w:t>Programmplanung, Auswahl und Projektimplementierung</w:t>
      </w:r>
      <w:r>
        <w:t xml:space="preserve"> </w:t>
      </w:r>
      <w:r>
        <w:br w:type="textWrapping" w:clear="all"/>
        <w:t>(</w:t>
      </w:r>
      <w:hyperlink r:id="rId9" w:history="1">
        <w:r w:rsidRPr="000A78DB">
          <w:rPr>
            <w:rStyle w:val="Hyperlink"/>
          </w:rPr>
          <w:t>BMI-V-4-a@bmi.gv.at</w:t>
        </w:r>
      </w:hyperlink>
      <w:r>
        <w:t>)</w:t>
      </w:r>
      <w:hyperlink r:id="rId10" w:history="1"/>
      <w:r>
        <w:t xml:space="preserve"> zu übermitteln</w:t>
      </w:r>
      <w:r w:rsidR="00E26E6F">
        <w:t>:</w:t>
      </w:r>
    </w:p>
    <w:p w14:paraId="6C9C21C3" w14:textId="77777777" w:rsidR="00AF4540" w:rsidRDefault="00AF4540" w:rsidP="00AF454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Inhaltlicher Endbericht (Word)</w:t>
      </w:r>
    </w:p>
    <w:p w14:paraId="3CC8397D" w14:textId="77777777" w:rsidR="00AF4540" w:rsidRDefault="00AF4540" w:rsidP="00AF454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Indikatorenbericht</w:t>
      </w:r>
      <w:r w:rsidRPr="00924381">
        <w:t xml:space="preserve"> </w:t>
      </w:r>
      <w:r>
        <w:t>(Excel)</w:t>
      </w:r>
    </w:p>
    <w:p w14:paraId="68524FCB" w14:textId="77777777" w:rsidR="00AF4540" w:rsidRPr="00BA0EAF" w:rsidRDefault="00AF4540" w:rsidP="00AF454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 xml:space="preserve">Teilnehmerliste mit Angaben zu </w:t>
      </w:r>
      <w:r w:rsidRPr="008F652B">
        <w:t xml:space="preserve">Vor-/Nachname, </w:t>
      </w:r>
      <w:r>
        <w:t xml:space="preserve">Geschlecht, Geburtsdatum, </w:t>
      </w:r>
      <w:r w:rsidRPr="008F652B">
        <w:t>Nationalität, Aufenthaltsstatus</w:t>
      </w:r>
      <w:r>
        <w:t xml:space="preserve"> (Excel)</w:t>
      </w:r>
    </w:p>
    <w:p w14:paraId="38CC015A" w14:textId="77777777" w:rsidR="00AF4540" w:rsidRPr="00EA18B1" w:rsidRDefault="00AF4540" w:rsidP="00AF4540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EA18B1">
        <w:t>Projektabrechnung (Excel)</w:t>
      </w:r>
    </w:p>
    <w:p w14:paraId="252A8527" w14:textId="77777777" w:rsidR="00606A48" w:rsidRDefault="00606A48" w:rsidP="00606A48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Projektbezogene Bestätigung über die steuerliche Behandlung, ggfs. auch von Projektpartnern</w:t>
      </w:r>
    </w:p>
    <w:p w14:paraId="4215BD54" w14:textId="77777777" w:rsidR="00606A48" w:rsidRDefault="00606A48" w:rsidP="00606A48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 xml:space="preserve">Aktuelle Unbedenklichkeitsbescheinigung der Österreichischen Gesundheitskasse (ÖGK), ggfs. auch von Projektpartnern </w:t>
      </w:r>
    </w:p>
    <w:p w14:paraId="141C00EC" w14:textId="4E377F26" w:rsidR="00606A48" w:rsidRDefault="00606A48" w:rsidP="00606A48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Aktuelle Unbedenklichkeitsbescheinigung des zuständigen Finanzamts, ggfs. auch von Projektpartnern</w:t>
      </w:r>
    </w:p>
    <w:p w14:paraId="14AC3E26" w14:textId="77777777" w:rsidR="00DF4ED2" w:rsidRDefault="00DF4ED2" w:rsidP="00DF4ED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000CF7">
        <w:t>Kostenstellenauszug</w:t>
      </w:r>
    </w:p>
    <w:p w14:paraId="2ED8EF54" w14:textId="77777777" w:rsidR="00DF4ED2" w:rsidRDefault="00DF4ED2" w:rsidP="00DF4ED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000CF7">
        <w:t>Relevanter Kollektivvertrag und ggfs. Betriebsvereinbarung(en)</w:t>
      </w:r>
    </w:p>
    <w:p w14:paraId="05210956" w14:textId="6D81DE65" w:rsidR="00003DDC" w:rsidRDefault="00DF4ED2" w:rsidP="00003DDC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E</w:t>
      </w:r>
      <w:r w:rsidR="00003DDC" w:rsidRPr="006D5E75">
        <w:t>ingescannte, unterzeichnete</w:t>
      </w:r>
      <w:r w:rsidR="00003DDC">
        <w:t xml:space="preserve"> und gestempelte</w:t>
      </w:r>
      <w:r w:rsidR="00003DDC" w:rsidRPr="006D5E75">
        <w:t xml:space="preserve"> Vollständigkeitserklärung </w:t>
      </w:r>
    </w:p>
    <w:p w14:paraId="5F6FD3EC" w14:textId="46D07066" w:rsidR="00E82FE2" w:rsidRDefault="00E31387" w:rsidP="00E82FE2">
      <w:pPr>
        <w:spacing w:before="100" w:beforeAutospacing="1" w:after="100" w:afterAutospacing="1"/>
      </w:pPr>
      <w:r w:rsidRPr="00E31387">
        <w:t>Hiermit wird bestätigt, dass sämtliche Angaben und Anlagen in Zusammenhang mit dem Endbericht und den Teilabrechnungen richtig und vollständig sind</w:t>
      </w:r>
      <w:r w:rsidR="00E82FE2" w:rsidRPr="00270194">
        <w:t>.</w:t>
      </w:r>
    </w:p>
    <w:p w14:paraId="138BE3B7" w14:textId="77777777" w:rsidR="00E82FE2" w:rsidRDefault="00E82FE2" w:rsidP="00E82FE2">
      <w:pPr>
        <w:spacing w:before="100" w:beforeAutospacing="1" w:after="100" w:afterAutospacing="1"/>
        <w:jc w:val="center"/>
      </w:pPr>
    </w:p>
    <w:p w14:paraId="78ABB11A" w14:textId="77777777" w:rsidR="00E82FE2" w:rsidRDefault="00E82FE2" w:rsidP="00E82FE2">
      <w:pPr>
        <w:spacing w:before="100" w:beforeAutospacing="1" w:after="100" w:afterAutospacing="1"/>
        <w:jc w:val="center"/>
      </w:pPr>
      <w:r>
        <w:t>………………………………………………………………………………………….……………….</w:t>
      </w:r>
    </w:p>
    <w:p w14:paraId="6DB6398A" w14:textId="77777777" w:rsidR="00E82FE2" w:rsidRDefault="00E82FE2" w:rsidP="00E82FE2">
      <w:pPr>
        <w:spacing w:before="100" w:beforeAutospacing="1" w:after="100" w:afterAutospacing="1"/>
        <w:jc w:val="center"/>
      </w:pPr>
      <w:r>
        <w:t>(Name, Unterschrift, Stempel)</w:t>
      </w:r>
    </w:p>
    <w:p w14:paraId="02CA5028" w14:textId="77777777" w:rsidR="00E82FE2" w:rsidRDefault="00E82FE2" w:rsidP="00E82FE2">
      <w:pPr>
        <w:spacing w:before="100" w:beforeAutospacing="1" w:after="100" w:afterAutospacing="1"/>
        <w:jc w:val="center"/>
      </w:pPr>
    </w:p>
    <w:p w14:paraId="2671CD19" w14:textId="77777777" w:rsidR="00E82FE2" w:rsidRDefault="00E82FE2" w:rsidP="00E82FE2">
      <w:pPr>
        <w:spacing w:before="100" w:beforeAutospacing="1" w:after="100" w:afterAutospacing="1"/>
        <w:jc w:val="center"/>
      </w:pPr>
    </w:p>
    <w:p w14:paraId="76D60542" w14:textId="77777777" w:rsidR="00E82FE2" w:rsidRDefault="00E82FE2" w:rsidP="00E82FE2">
      <w:pPr>
        <w:spacing w:before="100" w:beforeAutospacing="1" w:after="100" w:afterAutospacing="1"/>
        <w:jc w:val="center"/>
      </w:pPr>
      <w:r>
        <w:t>.………………………., am ……………….……..</w:t>
      </w:r>
    </w:p>
    <w:sectPr w:rsidR="00E82FE2" w:rsidSect="00DF4ED2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BF795" w14:textId="77777777" w:rsidR="0070446F" w:rsidRDefault="0070446F">
      <w:pPr>
        <w:spacing w:after="0" w:line="240" w:lineRule="auto"/>
      </w:pPr>
      <w:r>
        <w:separator/>
      </w:r>
    </w:p>
  </w:endnote>
  <w:endnote w:type="continuationSeparator" w:id="0">
    <w:p w14:paraId="7790C12D" w14:textId="77777777" w:rsidR="0070446F" w:rsidRDefault="0070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C39BC2" w14:textId="77777777"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003D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003D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A945" w14:textId="77777777" w:rsidR="0070446F" w:rsidRDefault="0070446F">
      <w:pPr>
        <w:spacing w:after="0" w:line="240" w:lineRule="auto"/>
      </w:pPr>
      <w:r>
        <w:separator/>
      </w:r>
    </w:p>
  </w:footnote>
  <w:footnote w:type="continuationSeparator" w:id="0">
    <w:p w14:paraId="4CEFFF60" w14:textId="77777777" w:rsidR="0070446F" w:rsidRDefault="0070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CC94" w14:textId="77777777" w:rsidR="003963E6" w:rsidRDefault="00731745">
    <w:pPr>
      <w:pStyle w:val="Kopfzeile"/>
    </w:pPr>
    <w:r>
      <w:t>Projektträger</w:t>
    </w:r>
    <w:r>
      <w:tab/>
    </w:r>
    <w:r>
      <w:tab/>
      <w:t>Projekttitel, Projektnummer</w:t>
    </w:r>
  </w:p>
  <w:p w14:paraId="4546FC6B" w14:textId="77777777" w:rsidR="003963E6" w:rsidRDefault="00E31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33D99"/>
    <w:multiLevelType w:val="multilevel"/>
    <w:tmpl w:val="FFE6CA48"/>
    <w:numStyleLink w:val="Formatvorlage1"/>
  </w:abstractNum>
  <w:abstractNum w:abstractNumId="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E2"/>
    <w:rsid w:val="00003DDC"/>
    <w:rsid w:val="00025851"/>
    <w:rsid w:val="000A6062"/>
    <w:rsid w:val="000E4740"/>
    <w:rsid w:val="000F2C19"/>
    <w:rsid w:val="000F3D1D"/>
    <w:rsid w:val="00184E68"/>
    <w:rsid w:val="001878F2"/>
    <w:rsid w:val="003953ED"/>
    <w:rsid w:val="00463999"/>
    <w:rsid w:val="004C76F5"/>
    <w:rsid w:val="00523E30"/>
    <w:rsid w:val="005727BD"/>
    <w:rsid w:val="005E4D48"/>
    <w:rsid w:val="00606A48"/>
    <w:rsid w:val="0069321A"/>
    <w:rsid w:val="006D31C4"/>
    <w:rsid w:val="0070446F"/>
    <w:rsid w:val="00731745"/>
    <w:rsid w:val="007664D7"/>
    <w:rsid w:val="007A04CE"/>
    <w:rsid w:val="007C0AD7"/>
    <w:rsid w:val="009A3021"/>
    <w:rsid w:val="009F6BF0"/>
    <w:rsid w:val="00A67A9A"/>
    <w:rsid w:val="00A71787"/>
    <w:rsid w:val="00AF4540"/>
    <w:rsid w:val="00B408B1"/>
    <w:rsid w:val="00BE071B"/>
    <w:rsid w:val="00CB3486"/>
    <w:rsid w:val="00D26625"/>
    <w:rsid w:val="00D57336"/>
    <w:rsid w:val="00D61194"/>
    <w:rsid w:val="00DF4ED2"/>
    <w:rsid w:val="00E26E6F"/>
    <w:rsid w:val="00E31387"/>
    <w:rsid w:val="00E669F5"/>
    <w:rsid w:val="00E82FE2"/>
    <w:rsid w:val="00E93D37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D5E19A"/>
  <w15:docId w15:val="{6BCCB586-D8EB-4EC1-9E26-C68F87C8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E26E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178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787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787"/>
    <w:rPr>
      <w:rFonts w:asciiTheme="minorBidi" w:hAnsiTheme="minorBid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@integrationsfonds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rechnung.foerderungen@integrationsfonds.a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BTVIII3@bmeia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I-V-4-a@bmi.gv.a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89F1A84BA34834BD35C70E45E39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8D0F1-CF8E-47E0-A68C-812CA56884CC}"/>
      </w:docPartPr>
      <w:docPartBody>
        <w:p w:rsidR="00603C40" w:rsidRDefault="002E24DB" w:rsidP="002E24DB">
          <w:pPr>
            <w:pStyle w:val="8289F1A84BA34834BD35C70E45E3947C"/>
          </w:pPr>
          <w:r>
            <w:rPr>
              <w:rStyle w:val="Platzhaltertext"/>
              <w:sz w:val="28"/>
            </w:rPr>
            <w:t>Bitte hier den Berichtszeitraum auswählen.</w:t>
          </w:r>
        </w:p>
      </w:docPartBody>
    </w:docPart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603C40" w:rsidRDefault="00603C40" w:rsidP="00603C40">
          <w:pPr>
            <w:pStyle w:val="1A874D3040214F5E91E9E6861151CAAE4"/>
          </w:pPr>
          <w:r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7A5BC788C9A04EFC8B8AC7B2AABAA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FCFF-EB7E-4589-8D00-4AE63CFB97AF}"/>
      </w:docPartPr>
      <w:docPartBody>
        <w:p w:rsidR="00603C40" w:rsidRDefault="00603C40" w:rsidP="00603C40">
          <w:pPr>
            <w:pStyle w:val="7A5BC788C9A04EFC8B8AC7B2AABAA9103"/>
          </w:pPr>
          <w:r w:rsidRPr="00D57336">
            <w:rPr>
              <w:rStyle w:val="Platzhaltertext"/>
            </w:rPr>
            <w:t>Bitte hier den Namen des Projektträgers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603C40" w:rsidRDefault="00603C40" w:rsidP="00603C40">
          <w:pPr>
            <w:pStyle w:val="8AE2D400D2114B0796B1DBC98006FCC23"/>
          </w:pPr>
          <w:r w:rsidRPr="00D57336">
            <w:rPr>
              <w:rStyle w:val="Platzhaltertext"/>
            </w:rPr>
            <w:t>Bitte hier den Projekttitel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DB"/>
    <w:rsid w:val="002E24DB"/>
    <w:rsid w:val="00603C40"/>
    <w:rsid w:val="00E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3C40"/>
    <w:rPr>
      <w:color w:val="808080"/>
    </w:rPr>
  </w:style>
  <w:style w:type="paragraph" w:customStyle="1" w:styleId="8289F1A84BA34834BD35C70E45E3947C">
    <w:name w:val="8289F1A84BA34834BD35C70E45E3947C"/>
    <w:rsid w:val="002E24DB"/>
  </w:style>
  <w:style w:type="paragraph" w:customStyle="1" w:styleId="1A874D3040214F5E91E9E6861151CAAE4">
    <w:name w:val="1A874D3040214F5E91E9E6861151CAAE4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3">
    <w:name w:val="7A5BC788C9A04EFC8B8AC7B2AABAA9103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3">
    <w:name w:val="8AE2D400D2114B0796B1DBC98006FCC23"/>
    <w:rsid w:val="00603C40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NEBAUER, Katharina</cp:lastModifiedBy>
  <cp:revision>6</cp:revision>
  <dcterms:created xsi:type="dcterms:W3CDTF">2019-11-20T10:23:00Z</dcterms:created>
  <dcterms:modified xsi:type="dcterms:W3CDTF">2021-12-13T12:54:00Z</dcterms:modified>
</cp:coreProperties>
</file>